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2CB43" w14:textId="77777777" w:rsidR="00D5459A" w:rsidRPr="00AF4B13" w:rsidRDefault="00D5459A" w:rsidP="00D5459A">
      <w:pPr>
        <w:jc w:val="right"/>
        <w:rPr>
          <w:b/>
          <w:bCs/>
        </w:rPr>
      </w:pPr>
      <w:r w:rsidRPr="00AF4B13">
        <w:rPr>
          <w:b/>
          <w:bCs/>
        </w:rPr>
        <w:t>PRIJEDLOG!</w:t>
      </w:r>
    </w:p>
    <w:p w14:paraId="69AC963A" w14:textId="3A3F9524" w:rsidR="00A200B4" w:rsidRPr="004627E1" w:rsidRDefault="004627E1" w:rsidP="00D5459A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7E1">
        <w:rPr>
          <w:rFonts w:ascii="Times New Roman" w:hAnsi="Times New Roman" w:cs="Times New Roman"/>
          <w:sz w:val="24"/>
          <w:szCs w:val="24"/>
        </w:rPr>
        <w:t>Na temelju članka 12. stavka 3. i članka 13. stavka 4. Zakona o zaštiti od požara („Narodne novine“, broj 92/10, 114/22), Godišnjeg provedbenog plana unaprjeđenja zaštite od požara za područje Međimurske županije za 2026. godinu (KLASA: 250-01/25-01/5, URBROJ: 2109-02-25-5 od dana 18. prosinca 2025. godine) i članka 16. Statuta Općine Orehovica („Službeni glasnik Međimurske županije“ broj 7/21 i 4/22</w:t>
      </w:r>
      <w:r w:rsidR="00A200B4" w:rsidRPr="004627E1">
        <w:rPr>
          <w:rFonts w:ascii="Times New Roman" w:hAnsi="Times New Roman" w:cs="Times New Roman"/>
          <w:sz w:val="24"/>
          <w:szCs w:val="24"/>
        </w:rPr>
        <w:t xml:space="preserve">, </w:t>
      </w:r>
      <w:r w:rsidR="00A200B4" w:rsidRPr="004627E1">
        <w:rPr>
          <w:rFonts w:ascii="Times New Roman" w:hAnsi="Times New Roman" w:cs="Times New Roman"/>
          <w:color w:val="000000" w:themeColor="text1"/>
          <w:sz w:val="24"/>
          <w:szCs w:val="24"/>
        </w:rPr>
        <w:t>Općinsko vijeće Općine Orehovica na 6. sjednici održanoj 17. travnja 2026. godine donijelo je</w:t>
      </w:r>
    </w:p>
    <w:p w14:paraId="0CD9D442" w14:textId="77777777" w:rsidR="00CD10B4" w:rsidRPr="00A14D5D" w:rsidRDefault="00CD10B4" w:rsidP="00CD10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1BB0AB31" w14:textId="519DDFBF" w:rsidR="00CD10B4" w:rsidRDefault="00CD10B4" w:rsidP="00CD10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donošenju Godišnjeg provedbenog plana unaprjeđenja zaštite od požara na području </w:t>
      </w:r>
      <w:r w:rsidR="004E6B12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pćine Orehovica za 2026. godinu </w:t>
      </w:r>
    </w:p>
    <w:p w14:paraId="64D2E42A" w14:textId="648D567F" w:rsidR="007408D9" w:rsidRPr="00A14D5D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38183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32BFF1C0" w14:textId="25AAC39F" w:rsidR="00CD10B4" w:rsidRPr="00CD10B4" w:rsidRDefault="00CB0C89" w:rsidP="00CD10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CA7FF5" w:rsidRPr="00CD10B4">
        <w:rPr>
          <w:rFonts w:ascii="Times New Roman" w:hAnsi="Times New Roman" w:cs="Times New Roman"/>
          <w:sz w:val="24"/>
          <w:szCs w:val="24"/>
        </w:rPr>
        <w:t xml:space="preserve">Donosi se </w:t>
      </w:r>
      <w:r w:rsidR="00CD10B4" w:rsidRPr="00CD10B4">
        <w:rPr>
          <w:rFonts w:ascii="Times New Roman" w:hAnsi="Times New Roman" w:cs="Times New Roman"/>
          <w:sz w:val="24"/>
          <w:szCs w:val="24"/>
        </w:rPr>
        <w:t xml:space="preserve">Odluka o donošenju Godišnjeg provedbenog plana unaprjeđenja zaštite od požara na području </w:t>
      </w:r>
      <w:r w:rsidR="004E6B12">
        <w:rPr>
          <w:rFonts w:ascii="Times New Roman" w:hAnsi="Times New Roman" w:cs="Times New Roman"/>
          <w:sz w:val="24"/>
          <w:szCs w:val="24"/>
        </w:rPr>
        <w:t>o</w:t>
      </w:r>
      <w:r w:rsidR="00CD10B4" w:rsidRPr="00CD10B4">
        <w:rPr>
          <w:rFonts w:ascii="Times New Roman" w:hAnsi="Times New Roman" w:cs="Times New Roman"/>
          <w:sz w:val="24"/>
          <w:szCs w:val="24"/>
        </w:rPr>
        <w:t>pćine Orehovica za 2026. godinu</w:t>
      </w:r>
      <w:r w:rsidR="00CD10B4">
        <w:rPr>
          <w:rFonts w:ascii="Times New Roman" w:hAnsi="Times New Roman" w:cs="Times New Roman"/>
          <w:sz w:val="24"/>
          <w:szCs w:val="24"/>
        </w:rPr>
        <w:t>.</w:t>
      </w:r>
      <w:r w:rsidR="00CD10B4" w:rsidRPr="00CD10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1D5FDA" w14:textId="08AA1703" w:rsidR="00904710" w:rsidRPr="00A14D5D" w:rsidRDefault="00904710" w:rsidP="00A200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F31E23" w14:textId="77777777" w:rsidR="00CA7FF5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53537E06" w14:textId="09BEEA2D" w:rsidR="006134D6" w:rsidRPr="00A14D5D" w:rsidRDefault="00CB0C89" w:rsidP="00613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CD10B4" w:rsidRPr="00CD10B4">
        <w:rPr>
          <w:rFonts w:ascii="Times New Roman" w:hAnsi="Times New Roman" w:cs="Times New Roman"/>
          <w:sz w:val="24"/>
          <w:szCs w:val="24"/>
        </w:rPr>
        <w:t>Godišnj</w:t>
      </w:r>
      <w:r w:rsidR="00CD10B4">
        <w:rPr>
          <w:rFonts w:ascii="Times New Roman" w:hAnsi="Times New Roman" w:cs="Times New Roman"/>
          <w:sz w:val="24"/>
          <w:szCs w:val="24"/>
        </w:rPr>
        <w:t>i</w:t>
      </w:r>
      <w:r w:rsidR="00CD10B4" w:rsidRPr="00CD10B4">
        <w:rPr>
          <w:rFonts w:ascii="Times New Roman" w:hAnsi="Times New Roman" w:cs="Times New Roman"/>
          <w:sz w:val="24"/>
          <w:szCs w:val="24"/>
        </w:rPr>
        <w:t xml:space="preserve"> provedben</w:t>
      </w:r>
      <w:r w:rsidR="00CD10B4">
        <w:rPr>
          <w:rFonts w:ascii="Times New Roman" w:hAnsi="Times New Roman" w:cs="Times New Roman"/>
          <w:sz w:val="24"/>
          <w:szCs w:val="24"/>
        </w:rPr>
        <w:t>i</w:t>
      </w:r>
      <w:r w:rsidR="00CD10B4" w:rsidRPr="00CD10B4">
        <w:rPr>
          <w:rFonts w:ascii="Times New Roman" w:hAnsi="Times New Roman" w:cs="Times New Roman"/>
          <w:sz w:val="24"/>
          <w:szCs w:val="24"/>
        </w:rPr>
        <w:t xml:space="preserve"> plana unaprjeđenja zaštite od požara na području </w:t>
      </w:r>
      <w:r w:rsidR="004E6B12">
        <w:rPr>
          <w:rFonts w:ascii="Times New Roman" w:hAnsi="Times New Roman" w:cs="Times New Roman"/>
          <w:sz w:val="24"/>
          <w:szCs w:val="24"/>
        </w:rPr>
        <w:t>o</w:t>
      </w:r>
      <w:r w:rsidR="00CD10B4" w:rsidRPr="00CD10B4">
        <w:rPr>
          <w:rFonts w:ascii="Times New Roman" w:hAnsi="Times New Roman" w:cs="Times New Roman"/>
          <w:sz w:val="24"/>
          <w:szCs w:val="24"/>
        </w:rPr>
        <w:t>pćine Orehovica za 2026. godinu</w:t>
      </w:r>
      <w:r w:rsidR="00A200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34D6">
        <w:rPr>
          <w:rFonts w:ascii="Times New Roman" w:hAnsi="Times New Roman" w:cs="Times New Roman"/>
          <w:sz w:val="24"/>
          <w:szCs w:val="24"/>
        </w:rPr>
        <w:t>sastavni je dio ove Odluke.</w:t>
      </w:r>
      <w:r w:rsidR="006134D6" w:rsidRPr="00A14D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65122C" w14:textId="451699CD" w:rsidR="004F16D3" w:rsidRDefault="004F16D3" w:rsidP="006134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E73155" w14:textId="792F267B" w:rsidR="004F16D3" w:rsidRPr="00A14D5D" w:rsidRDefault="004F16D3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6D80CCA" w14:textId="46FAB369" w:rsidR="0020263F" w:rsidRPr="00A14D5D" w:rsidRDefault="00CB0C89" w:rsidP="00205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CA7FF5" w:rsidRPr="00A14D5D">
        <w:rPr>
          <w:rFonts w:ascii="Times New Roman" w:hAnsi="Times New Roman" w:cs="Times New Roman"/>
          <w:sz w:val="24"/>
          <w:szCs w:val="24"/>
        </w:rPr>
        <w:t xml:space="preserve">Ova Odluka stupa na snagu osmog dana od </w:t>
      </w:r>
      <w:r w:rsidR="00663041">
        <w:rPr>
          <w:rFonts w:ascii="Times New Roman" w:hAnsi="Times New Roman" w:cs="Times New Roman"/>
          <w:sz w:val="24"/>
          <w:szCs w:val="24"/>
        </w:rPr>
        <w:t xml:space="preserve">dana </w:t>
      </w:r>
      <w:r w:rsidR="00CA7FF5" w:rsidRPr="00A14D5D">
        <w:rPr>
          <w:rFonts w:ascii="Times New Roman" w:hAnsi="Times New Roman" w:cs="Times New Roman"/>
          <w:sz w:val="24"/>
          <w:szCs w:val="24"/>
        </w:rPr>
        <w:t xml:space="preserve">objave </w:t>
      </w:r>
      <w:r w:rsidR="00EF5641">
        <w:rPr>
          <w:rFonts w:ascii="Times New Roman" w:hAnsi="Times New Roman" w:cs="Times New Roman"/>
          <w:sz w:val="24"/>
          <w:szCs w:val="24"/>
        </w:rPr>
        <w:t xml:space="preserve">u </w:t>
      </w:r>
      <w:r w:rsidR="00A200B4">
        <w:rPr>
          <w:rFonts w:ascii="Times New Roman" w:hAnsi="Times New Roman" w:cs="Times New Roman"/>
          <w:sz w:val="24"/>
          <w:szCs w:val="24"/>
        </w:rPr>
        <w:t>„</w:t>
      </w:r>
      <w:r w:rsidR="00CA7FF5" w:rsidRPr="00A14D5D">
        <w:rPr>
          <w:rFonts w:ascii="Times New Roman" w:hAnsi="Times New Roman" w:cs="Times New Roman"/>
          <w:sz w:val="24"/>
          <w:szCs w:val="24"/>
        </w:rPr>
        <w:t>Službenom glasniku Međimurske županije</w:t>
      </w:r>
      <w:r w:rsidR="00A200B4">
        <w:rPr>
          <w:rFonts w:ascii="Times New Roman" w:hAnsi="Times New Roman" w:cs="Times New Roman"/>
          <w:sz w:val="24"/>
          <w:szCs w:val="24"/>
        </w:rPr>
        <w:t>“</w:t>
      </w:r>
      <w:r w:rsidR="00CA7FF5" w:rsidRPr="00A14D5D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516657257"/>
    </w:p>
    <w:p w14:paraId="696F86AF" w14:textId="098811FA" w:rsidR="0020263F" w:rsidRDefault="0020263F" w:rsidP="00205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265AD1" w14:textId="592DB616" w:rsidR="007408D9" w:rsidRPr="007408D9" w:rsidRDefault="007408D9" w:rsidP="001517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8D9">
        <w:rPr>
          <w:rFonts w:ascii="Times New Roman" w:hAnsi="Times New Roman" w:cs="Times New Roman"/>
          <w:b/>
          <w:bCs/>
          <w:sz w:val="24"/>
          <w:szCs w:val="24"/>
        </w:rPr>
        <w:t>OPĆINSKO VIJEĆE OPĆINE OREHOVICA</w:t>
      </w:r>
    </w:p>
    <w:p w14:paraId="768ED797" w14:textId="77777777" w:rsidR="0020263F" w:rsidRPr="00A14D5D" w:rsidRDefault="0020263F" w:rsidP="007408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796354" w14:textId="6CF04D76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KLASA: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024-01/26-01/</w:t>
      </w:r>
    </w:p>
    <w:p w14:paraId="5BE47A76" w14:textId="59D89017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URBROJ: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2109-22-02-26-</w:t>
      </w:r>
    </w:p>
    <w:p w14:paraId="673ADEC0" w14:textId="1A368D3D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Orehovica,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17. travanj 2026</w:t>
      </w: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godine</w:t>
      </w:r>
    </w:p>
    <w:p w14:paraId="60F1AAE6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2361AE3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0B24E6E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377B53E" w14:textId="075D63E0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="007408D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D39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</w:t>
      </w:r>
      <w:r w:rsidR="0025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EDSJEDNIK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OPĆINSKOG VIJEĆA</w:t>
      </w:r>
    </w:p>
    <w:p w14:paraId="1270D8DA" w14:textId="3D8D3328" w:rsidR="00CA7FF5" w:rsidRPr="00CD2122" w:rsidRDefault="00344C57" w:rsidP="0020263F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Zlatko Orsag</w:t>
      </w:r>
    </w:p>
    <w:bookmarkEnd w:id="0"/>
    <w:p w14:paraId="0E3BE80F" w14:textId="77777777" w:rsidR="00EF2848" w:rsidRPr="00A14D5D" w:rsidRDefault="00EF2848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10C8E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FB7C00" w14:textId="77777777" w:rsidR="00904710" w:rsidRPr="00A14D5D" w:rsidRDefault="00904710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80ED15" w14:textId="77777777" w:rsidR="00CD10B4" w:rsidRPr="00CD10B4" w:rsidRDefault="00CD10B4" w:rsidP="00CD10B4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10B4">
        <w:rPr>
          <w:rFonts w:ascii="Times New Roman" w:hAnsi="Times New Roman" w:cs="Times New Roman"/>
          <w:b/>
          <w:bCs/>
          <w:sz w:val="24"/>
          <w:szCs w:val="24"/>
        </w:rPr>
        <w:t>OBRAZLOŽENJE:</w:t>
      </w:r>
    </w:p>
    <w:p w14:paraId="6D13ED15" w14:textId="31119262" w:rsidR="00CD10B4" w:rsidRPr="00CD10B4" w:rsidRDefault="00CD10B4" w:rsidP="00CD10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0B4">
        <w:rPr>
          <w:rFonts w:ascii="Times New Roman" w:hAnsi="Times New Roman" w:cs="Times New Roman"/>
          <w:sz w:val="24"/>
          <w:szCs w:val="24"/>
        </w:rPr>
        <w:t>Općinsko vijeće Općine Orehovica donijelo je i usvojilo Procjenu ugroženosti od požara i Plan zaštite od požara Općine Orehovica</w:t>
      </w:r>
      <w:r w:rsidR="00275CE5">
        <w:rPr>
          <w:rFonts w:ascii="Times New Roman" w:hAnsi="Times New Roman" w:cs="Times New Roman"/>
          <w:sz w:val="24"/>
          <w:szCs w:val="24"/>
        </w:rPr>
        <w:t xml:space="preserve">. </w:t>
      </w:r>
      <w:r w:rsidRPr="00CD10B4">
        <w:rPr>
          <w:rFonts w:ascii="Times New Roman" w:hAnsi="Times New Roman" w:cs="Times New Roman"/>
          <w:sz w:val="24"/>
          <w:szCs w:val="24"/>
        </w:rPr>
        <w:t>Navedena Procjena temelj je, sukladno članku 13. stavku 4. Zakona, za donošenje godišnjeg provedbenog plana za unaprjeđenje zaštite od požara za područje Općine Orehovica za 2026. godinu.</w:t>
      </w:r>
    </w:p>
    <w:p w14:paraId="307B3026" w14:textId="77777777" w:rsidR="00CD10B4" w:rsidRPr="00CD10B4" w:rsidRDefault="00CD10B4" w:rsidP="00CD10B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0B4">
        <w:rPr>
          <w:rFonts w:ascii="Times New Roman" w:hAnsi="Times New Roman" w:cs="Times New Roman"/>
          <w:sz w:val="24"/>
          <w:szCs w:val="24"/>
        </w:rPr>
        <w:t>Slijedom navedenog, predlaže se Općinskom vijeću Općine Orehovica usvajanje Provedbenog plana unapređenja zaštite od požara na području Općine Orehovica za 2026. godinu.</w:t>
      </w:r>
    </w:p>
    <w:p w14:paraId="0D0D0A7E" w14:textId="77777777" w:rsidR="0041623B" w:rsidRPr="0060768D" w:rsidRDefault="0041623B" w:rsidP="006076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623B" w:rsidRPr="0060768D" w:rsidSect="00B90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F5"/>
    <w:rsid w:val="000C33D0"/>
    <w:rsid w:val="000D05D9"/>
    <w:rsid w:val="001251B4"/>
    <w:rsid w:val="00127007"/>
    <w:rsid w:val="00151780"/>
    <w:rsid w:val="0020263F"/>
    <w:rsid w:val="00205367"/>
    <w:rsid w:val="00205ABB"/>
    <w:rsid w:val="002549AD"/>
    <w:rsid w:val="00275CE5"/>
    <w:rsid w:val="002D109D"/>
    <w:rsid w:val="002D390B"/>
    <w:rsid w:val="00344C57"/>
    <w:rsid w:val="003833C0"/>
    <w:rsid w:val="0041623B"/>
    <w:rsid w:val="004627E1"/>
    <w:rsid w:val="00465CC9"/>
    <w:rsid w:val="004E6B12"/>
    <w:rsid w:val="004F16D3"/>
    <w:rsid w:val="0052359F"/>
    <w:rsid w:val="00541D11"/>
    <w:rsid w:val="005C646E"/>
    <w:rsid w:val="005F6B35"/>
    <w:rsid w:val="0060768D"/>
    <w:rsid w:val="006134D6"/>
    <w:rsid w:val="0066226E"/>
    <w:rsid w:val="00663041"/>
    <w:rsid w:val="0071593A"/>
    <w:rsid w:val="007408D9"/>
    <w:rsid w:val="007B6AA7"/>
    <w:rsid w:val="007D68F5"/>
    <w:rsid w:val="007E445C"/>
    <w:rsid w:val="007F5160"/>
    <w:rsid w:val="00813F74"/>
    <w:rsid w:val="00904710"/>
    <w:rsid w:val="009529C6"/>
    <w:rsid w:val="009E4823"/>
    <w:rsid w:val="00A064EB"/>
    <w:rsid w:val="00A14D5D"/>
    <w:rsid w:val="00A200B4"/>
    <w:rsid w:val="00A250E2"/>
    <w:rsid w:val="00A47C35"/>
    <w:rsid w:val="00A84355"/>
    <w:rsid w:val="00AC313D"/>
    <w:rsid w:val="00AC6CB3"/>
    <w:rsid w:val="00B6398C"/>
    <w:rsid w:val="00B90C21"/>
    <w:rsid w:val="00B958DD"/>
    <w:rsid w:val="00C1570E"/>
    <w:rsid w:val="00C9055F"/>
    <w:rsid w:val="00C94CC9"/>
    <w:rsid w:val="00CA7FF5"/>
    <w:rsid w:val="00CB0C89"/>
    <w:rsid w:val="00CD10B4"/>
    <w:rsid w:val="00CD2122"/>
    <w:rsid w:val="00CF6F4D"/>
    <w:rsid w:val="00D302CB"/>
    <w:rsid w:val="00D50531"/>
    <w:rsid w:val="00D5459A"/>
    <w:rsid w:val="00E00991"/>
    <w:rsid w:val="00E41493"/>
    <w:rsid w:val="00E6097E"/>
    <w:rsid w:val="00EF2848"/>
    <w:rsid w:val="00EF5641"/>
    <w:rsid w:val="00F82C66"/>
    <w:rsid w:val="00FA0F0F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1DDF"/>
  <w15:docId w15:val="{2D365C04-2D38-43E0-9823-0715772A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2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CA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4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 Licence</cp:lastModifiedBy>
  <cp:revision>8</cp:revision>
  <cp:lastPrinted>2023-09-27T06:54:00Z</cp:lastPrinted>
  <dcterms:created xsi:type="dcterms:W3CDTF">2026-04-13T11:09:00Z</dcterms:created>
  <dcterms:modified xsi:type="dcterms:W3CDTF">2026-04-13T15:11:00Z</dcterms:modified>
</cp:coreProperties>
</file>